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63" w:rsidRDefault="001A3063" w:rsidP="001A306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Занятие  №9        12,13.05.2020      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 год обучения       1,2,3,4 группы</w:t>
      </w:r>
    </w:p>
    <w:p w:rsidR="001A3063" w:rsidRDefault="001A3063" w:rsidP="001A306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3F0E9A" w:rsidRPr="003F0E9A" w:rsidRDefault="001A3063" w:rsidP="003F0E9A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3F0E9A" w:rsidRPr="003F0E9A">
        <w:rPr>
          <w:rFonts w:ascii="Times New Roman" w:hAnsi="Times New Roman"/>
          <w:sz w:val="28"/>
          <w:szCs w:val="28"/>
        </w:rPr>
        <w:t xml:space="preserve">Всем доброго времени суток. Начинаем наше девятое занятие. 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Тема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 </w:t>
      </w:r>
      <w:r w:rsidRPr="003F0E9A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Звуки и буквы  Ч - Щ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 Закрепить навык произношения и различения </w:t>
      </w:r>
      <w:r w:rsidRPr="003F0E9A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звуков 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щ, ч; развивать фонематическое восприятие; развивать грамматический строй речи - образование существительных  с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уменьшительно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– ласкательным  значением; образование существительных,  обозначающих детёнышей животных; развивать память, внимание, мышление.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Сегодня мы с вами отправимся в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«Лесную школу»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 в гости к Белочке –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Умелочке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которая работает там учителем и учит разных животных.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У неё 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к вам 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письмо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 «Здравствуйте, дорогие девочки и мальчики! Я хочу испытать ваши смекалку, знания, ум. А для этого я придумала вам разнообразные задания. А вместе с вами их будут выполнять мои ученики.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Назовите одинаковый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словах ЩЕНОК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ЩЕЛЬ, ОВОЩИ, ЛЕЩ.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Назовите одинаковый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словах ЧАСЫ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ЧАЙНИК, ОЧКИ, ОБРУЧ.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Как вы думаете, о каких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звуках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мы будем сегодня говорить?    (Ч и Щ) Дайте им характеристику.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Какой </w:t>
      </w:r>
      <w:r w:rsidRPr="003F0E9A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 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щ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?     (согласный, глухой, шипящий, всегда мягкий)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Какой </w:t>
      </w:r>
      <w:r w:rsidRPr="003F0E9A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 </w:t>
      </w:r>
      <w:proofErr w:type="gramStart"/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ч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?      (согласный, глухой, шипящий, всегда мягкий)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Молодцы. А теперь 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закрасьте буквы Ч и </w:t>
      </w:r>
      <w:proofErr w:type="gramStart"/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Щ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соответствующим цветом (если они всегда звучат только мягко, надо закрасить их полностью зеленым цветом).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Следующее  задание мы будем с вами выполнять с котом 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Чернобурчиком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: 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u w:val="single"/>
          <w:lang w:eastAsia="ru-RU"/>
        </w:rPr>
        <w:t xml:space="preserve"> Задание 2 (72)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Прочитаем «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Путалки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»   Будьте внимательны.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Молодцы! Кот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Чернобурчик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очень рад, что вы ему помогли.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А теперь поиграем с Зайцем – Торопыжкой.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Игра </w:t>
      </w:r>
      <w:r w:rsidRPr="003F0E9A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 – ка»</w:t>
      </w:r>
      <w:r w:rsidRPr="003F0E9A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F0E9A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(устно)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первый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слове ГУСИ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    (г)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гласный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слове СЫР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     (ы)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третий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слове КОШКА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     (ш)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Сколько слогов в слове ЧУДЕСА?          (3)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гласные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звуки в слове МУЗЫКА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(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ы, а)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первый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слове ЮЛА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          (й)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последний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слове ПЕНЬ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(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`)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первый слог в слове МАЛИНА.    (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ма</w:t>
      </w:r>
      <w:proofErr w:type="spellEnd"/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-)</w:t>
      </w:r>
      <w:proofErr w:type="gramEnd"/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 последний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 в слове МИР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       (р)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Назвать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«маленькое»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слово в предложение САМОЛЁТ ЛЕТИТ НАД ЛЕСОМ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(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ад)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  <w:t>Физкультминутка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Живёт в пещере чудовище,           - приседают.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Хранит в лапах сокровище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- 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бнимают себя.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 чудовища длинный хвостище,    - тянут руки назад.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Крепки у него лапищи,                    - встают с подскоком.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Кривы на лапищах когтищи,           - сгибают пальцы.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Остры у него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зубищи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                      - переступают с ноги на ногу.</w:t>
      </w:r>
      <w:proofErr w:type="gramEnd"/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Черны у него глазищи,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Блестящи его усищи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           - </w:t>
      </w: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</w:t>
      </w:r>
      <w:proofErr w:type="gram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адятся на свои места.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Да ты не бойся малышка!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Чудовище это – мышка!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Пещеры –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мышкина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норка,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 сокровище – хлебная корка!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Следующие задания Белочка –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Умелочка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даёт щенку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Тявке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 просит вас помочь их ему выполнить.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u w:val="single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               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Игра </w:t>
      </w:r>
      <w:r w:rsidRPr="003F0E9A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«Добавь слог» 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F0E9A">
        <w:rPr>
          <w:rFonts w:ascii="Times New Roman" w:eastAsia="Times New Roman" w:hAnsi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 3 (72)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 Напишите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слоги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не забывая 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правило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: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ЧА, ЩА пиши с </w:t>
      </w:r>
      <w:r w:rsidRPr="003F0E9A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буквой А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ЧУ, ЩУ пиши с </w:t>
      </w:r>
      <w:r w:rsidRPr="003F0E9A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буквой У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              Я тетрадочку открою и как надо положу.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              Я от вас, друзья, не скрою: карандаш я так держу.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              Сяду прямо, не согнусь, за работу я возьмусь.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 Игра </w:t>
      </w:r>
      <w:r w:rsidRPr="003F0E9A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3F0E9A"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Звук убежал</w:t>
      </w:r>
      <w:r w:rsidRPr="003F0E9A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3F0E9A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(устно)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товари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(щ)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труба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(ч),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ле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(щ),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гра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(ч),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ово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(щ),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обру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(ч), 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мя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(ч),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бор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(щ),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клю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(ч),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кле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(щ),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вра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(ч),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пла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3F0E9A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(щ).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 Игра </w:t>
      </w:r>
      <w:r w:rsidRPr="003F0E9A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ласково»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(устно)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Это задание вы будете выполнять вместе с черепахой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Всёзнайкой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proofErr w:type="gram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щенок – (щеночек), чашка - …ящик - … птица - …утка - …щётка - … ложка - …собака - …щека - …белка - …шапка - …</w:t>
      </w:r>
      <w:proofErr w:type="gramEnd"/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Назовите вместе с черепахой детёнышей животных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  Игра </w:t>
      </w:r>
      <w:r w:rsidRPr="003F0E9A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«Назови детёныша, детёнышей» </w:t>
      </w:r>
      <w:r w:rsidRPr="003F0E9A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(устно)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 собаки – щенок, щенята;  у зайца - …, у белки - …,  у кролика - …,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 волка - …, у барсука - …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Молодцы! Как вы хорошо справляетесь со всеми заданиями.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Последнее 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u w:val="single"/>
          <w:lang w:eastAsia="ru-RU"/>
        </w:rPr>
        <w:t>задание №4 (72)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мы будем выполнять вместе с Тигрёнком – Полосатиком.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Прочитаем небольшой рассказ.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Белочке – </w:t>
      </w:r>
      <w:proofErr w:type="spellStart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Умелочке</w:t>
      </w:r>
      <w:proofErr w:type="spellEnd"/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очень понравилось, как вы занимались. Она прощается с вами и желает вам больших успехов в школе.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Итог</w:t>
      </w:r>
      <w:r w:rsidRPr="003F0E9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: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Какие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звуки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мы сегодня различали?</w:t>
      </w:r>
    </w:p>
    <w:p w:rsidR="003F0E9A" w:rsidRPr="003F0E9A" w:rsidRDefault="003F0E9A" w:rsidP="003F0E9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Какие это </w:t>
      </w:r>
      <w:r w:rsidRPr="003F0E9A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звуки</w:t>
      </w: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?</w:t>
      </w:r>
    </w:p>
    <w:p w:rsidR="003F0E9A" w:rsidRPr="003F0E9A" w:rsidRDefault="003F0E9A" w:rsidP="003F0E9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3F0E9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Какие задания вам понравились?</w:t>
      </w:r>
    </w:p>
    <w:p w:rsidR="00C24163" w:rsidRDefault="00C24163" w:rsidP="00C24163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Все молодцы, в</w:t>
      </w:r>
      <w:r w:rsidRPr="00C75C62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сем спасибо. </w:t>
      </w:r>
    </w:p>
    <w:p w:rsidR="00C24163" w:rsidRPr="00C75C62" w:rsidRDefault="00C24163" w:rsidP="00C24163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75C62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Желаю вам всем удачи. Берегите себя и своих близких!</w:t>
      </w:r>
    </w:p>
    <w:p w:rsidR="003F0E9A" w:rsidRPr="00932AB1" w:rsidRDefault="003F0E9A" w:rsidP="00932AB1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F0E9A" w:rsidRPr="00932AB1" w:rsidSect="001A30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B8"/>
    <w:rsid w:val="00174B84"/>
    <w:rsid w:val="001A3063"/>
    <w:rsid w:val="00204CB1"/>
    <w:rsid w:val="002053BD"/>
    <w:rsid w:val="00265BCE"/>
    <w:rsid w:val="003448CD"/>
    <w:rsid w:val="003856F6"/>
    <w:rsid w:val="003F0E9A"/>
    <w:rsid w:val="005A65C5"/>
    <w:rsid w:val="00932AB1"/>
    <w:rsid w:val="0097521F"/>
    <w:rsid w:val="00B81FC3"/>
    <w:rsid w:val="00C24163"/>
    <w:rsid w:val="00DF2701"/>
    <w:rsid w:val="00F0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0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0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2020-05-12T11:59:00Z</cp:lastPrinted>
  <dcterms:created xsi:type="dcterms:W3CDTF">2020-05-12T10:29:00Z</dcterms:created>
  <dcterms:modified xsi:type="dcterms:W3CDTF">2020-05-13T11:42:00Z</dcterms:modified>
</cp:coreProperties>
</file>